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069"/>
      </w:tblGrid>
      <w:tr w:rsidR="00284AB4" w:rsidTr="004978CE">
        <w:trPr>
          <w:cantSplit/>
          <w:trHeight w:val="975"/>
        </w:trPr>
        <w:tc>
          <w:tcPr>
            <w:tcW w:w="2428" w:type="pct"/>
            <w:tcBorders>
              <w:bottom w:val="single" w:sz="4" w:space="0" w:color="auto"/>
            </w:tcBorders>
            <w:shd w:val="clear" w:color="auto" w:fill="000099"/>
            <w:vAlign w:val="center"/>
          </w:tcPr>
          <w:p w:rsidR="008B6835" w:rsidRPr="00E14510" w:rsidRDefault="00284AB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14510">
              <w:rPr>
                <w:b/>
                <w:color w:val="FFFFFF"/>
                <w:sz w:val="32"/>
                <w:szCs w:val="32"/>
              </w:rPr>
              <w:t xml:space="preserve">North East </w:t>
            </w:r>
          </w:p>
          <w:p w:rsidR="00284AB4" w:rsidRPr="003440D3" w:rsidRDefault="00284AB4">
            <w:pPr>
              <w:jc w:val="center"/>
              <w:rPr>
                <w:color w:val="FFFFFF"/>
                <w:sz w:val="36"/>
              </w:rPr>
            </w:pPr>
            <w:r w:rsidRPr="00E14510">
              <w:rPr>
                <w:b/>
                <w:color w:val="FFFFFF"/>
                <w:sz w:val="32"/>
                <w:szCs w:val="32"/>
              </w:rPr>
              <w:t>Regional Transfusion Committee</w:t>
            </w:r>
          </w:p>
        </w:tc>
        <w:tc>
          <w:tcPr>
            <w:tcW w:w="2572" w:type="pct"/>
            <w:tcBorders>
              <w:bottom w:val="single" w:sz="4" w:space="0" w:color="auto"/>
            </w:tcBorders>
          </w:tcPr>
          <w:p w:rsidR="00284AB4" w:rsidRDefault="003F1620" w:rsidP="00AF25B4">
            <w:pPr>
              <w:jc w:val="righ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NHSBloodandTransplantR1RGB" style="width:221.25pt;height:62.25pt;visibility:visible">
                  <v:imagedata r:id="rId5" o:title="NHSBloodandTransplantR1RGB"/>
                </v:shape>
              </w:pict>
            </w:r>
          </w:p>
        </w:tc>
      </w:tr>
      <w:tr w:rsidR="00284AB4" w:rsidRPr="000C59CB" w:rsidTr="00284AB4">
        <w:trPr>
          <w:cantSplit/>
          <w:trHeight w:val="1640"/>
        </w:trPr>
        <w:tc>
          <w:tcPr>
            <w:tcW w:w="5000" w:type="pct"/>
            <w:gridSpan w:val="2"/>
          </w:tcPr>
          <w:p w:rsidR="00B25D8A" w:rsidRPr="00224D6C" w:rsidRDefault="00B25D8A" w:rsidP="00B25D8A">
            <w:pPr>
              <w:pStyle w:val="Heading3"/>
              <w:jc w:val="center"/>
              <w:rPr>
                <w:b/>
                <w:sz w:val="32"/>
              </w:rPr>
            </w:pPr>
            <w:r w:rsidRPr="00224D6C">
              <w:rPr>
                <w:b/>
                <w:sz w:val="32"/>
              </w:rPr>
              <w:t>Annual Education Symposium</w:t>
            </w:r>
          </w:p>
          <w:p w:rsidR="00311336" w:rsidRPr="004978CE" w:rsidRDefault="00BD6488" w:rsidP="00B65F86">
            <w:pPr>
              <w:jc w:val="center"/>
              <w:rPr>
                <w:rFonts w:ascii="Bookman Old Style" w:hAnsi="Bookman Old Style" w:cs="Arial"/>
                <w:b/>
                <w:i/>
                <w:shadow/>
                <w:color w:val="000099"/>
                <w:sz w:val="80"/>
                <w:szCs w:val="80"/>
              </w:rPr>
            </w:pPr>
            <w:r w:rsidRPr="004978CE">
              <w:rPr>
                <w:rFonts w:ascii="Bookman Old Style" w:hAnsi="Bookman Old Style" w:cs="Arial"/>
                <w:b/>
                <w:i/>
                <w:shadow/>
                <w:color w:val="000099"/>
                <w:sz w:val="80"/>
                <w:szCs w:val="80"/>
              </w:rPr>
              <w:t>SHOP</w:t>
            </w:r>
          </w:p>
          <w:p w:rsidR="00BD6488" w:rsidRPr="004978CE" w:rsidRDefault="00BD6488" w:rsidP="00B65F86">
            <w:pPr>
              <w:jc w:val="center"/>
              <w:rPr>
                <w:rFonts w:ascii="Bookman Old Style" w:hAnsi="Bookman Old Style" w:cs="Arial"/>
                <w:b/>
                <w:i/>
                <w:shadow/>
                <w:color w:val="000099"/>
                <w:sz w:val="60"/>
                <w:szCs w:val="60"/>
              </w:rPr>
            </w:pPr>
            <w:r w:rsidRPr="004978CE">
              <w:rPr>
                <w:rFonts w:ascii="Bookman Old Style" w:hAnsi="Bookman Old Style" w:cs="Arial"/>
                <w:b/>
                <w:i/>
                <w:shadow/>
                <w:color w:val="000099"/>
                <w:sz w:val="60"/>
                <w:szCs w:val="60"/>
              </w:rPr>
              <w:t>Serious Hazards of Pregnancy</w:t>
            </w:r>
          </w:p>
          <w:p w:rsidR="00557ED3" w:rsidRPr="00557ED3" w:rsidRDefault="00557ED3" w:rsidP="008B3FF0">
            <w:pPr>
              <w:pStyle w:val="arial"/>
              <w:rPr>
                <w:sz w:val="20"/>
                <w:szCs w:val="20"/>
              </w:rPr>
            </w:pPr>
          </w:p>
          <w:p w:rsidR="008B3FF0" w:rsidRPr="008B3FF0" w:rsidRDefault="005C30F0" w:rsidP="008B3FF0">
            <w:pPr>
              <w:pStyle w:val="arial"/>
              <w:rPr>
                <w:rFonts w:ascii="Lucida Sans Unicode" w:hAnsi="Lucida Sans Unicode"/>
                <w:b/>
                <w:color w:val="000080"/>
              </w:rPr>
            </w:pPr>
            <w:r>
              <w:t xml:space="preserve">The </w:t>
            </w:r>
            <w:smartTag w:uri="urn:schemas-microsoft-com:office:smarttags" w:element="City">
              <w:r w:rsidR="008B3FF0" w:rsidRPr="008B3FF0">
                <w:t>Durham</w:t>
              </w:r>
            </w:smartTag>
            <w:r w:rsidR="008B3FF0" w:rsidRPr="008B3FF0">
              <w:t xml:space="preserve"> Centre, </w:t>
            </w:r>
            <w:smartTag w:uri="urn:schemas-microsoft-com:office:smarttags" w:element="City">
              <w:r w:rsidR="008B3FF0" w:rsidRPr="008B3FF0">
                <w:t>Belmont</w:t>
              </w:r>
            </w:smartTag>
            <w:r w:rsidR="008B3FF0" w:rsidRPr="008B3FF0">
              <w:t xml:space="preserve"> Industrial Estate, </w:t>
            </w:r>
            <w:smartTag w:uri="urn:schemas-microsoft-com:office:smarttags" w:element="place">
              <w:smartTag w:uri="urn:schemas-microsoft-com:office:smarttags" w:element="City">
                <w:r w:rsidR="008B3FF0" w:rsidRPr="008B3FF0">
                  <w:t>Durham</w:t>
                </w:r>
              </w:smartTag>
              <w:r w:rsidR="008B3FF0" w:rsidRPr="008B3FF0">
                <w:t xml:space="preserve">, </w:t>
              </w:r>
              <w:smartTag w:uri="urn:schemas-microsoft-com:office:smarttags" w:element="PostalCode">
                <w:r w:rsidR="008B3FF0" w:rsidRPr="008B3FF0">
                  <w:t>DH1 1TN</w:t>
                </w:r>
              </w:smartTag>
            </w:smartTag>
            <w:r w:rsidR="008B3FF0" w:rsidRPr="008B3FF0">
              <w:rPr>
                <w:rFonts w:ascii="Lucida Sans Unicode" w:hAnsi="Lucida Sans Unicode"/>
                <w:b/>
                <w:color w:val="000080"/>
              </w:rPr>
              <w:t xml:space="preserve"> </w:t>
            </w:r>
          </w:p>
          <w:p w:rsidR="00B25D8A" w:rsidRPr="008B3FF0" w:rsidRDefault="00A23A4C" w:rsidP="00557ED3">
            <w:pPr>
              <w:pStyle w:val="arial"/>
            </w:pPr>
            <w:r>
              <w:t>1</w:t>
            </w:r>
            <w:r w:rsidR="00050837">
              <w:t>7</w:t>
            </w:r>
            <w:r w:rsidR="00557ED3" w:rsidRPr="00557ED3">
              <w:rPr>
                <w:vertAlign w:val="superscript"/>
              </w:rPr>
              <w:t>th</w:t>
            </w:r>
            <w:r w:rsidR="00557ED3">
              <w:t xml:space="preserve"> </w:t>
            </w:r>
            <w:r w:rsidR="008B5DE9">
              <w:t>Octo</w:t>
            </w:r>
            <w:r w:rsidR="00B25D8A" w:rsidRPr="008B3FF0">
              <w:t>ber 201</w:t>
            </w:r>
            <w:r w:rsidR="00BD6488">
              <w:t>8</w:t>
            </w:r>
          </w:p>
          <w:p w:rsidR="00284AB4" w:rsidRPr="000C59CB" w:rsidRDefault="00284AB4">
            <w:pPr>
              <w:rPr>
                <w:color w:val="000080"/>
              </w:rPr>
            </w:pPr>
          </w:p>
        </w:tc>
      </w:tr>
    </w:tbl>
    <w:p w:rsidR="00284AB4" w:rsidRPr="000C59CB" w:rsidRDefault="00284AB4">
      <w:pPr>
        <w:pStyle w:val="BodyText"/>
        <w:rPr>
          <w:color w:val="000080"/>
          <w:sz w:val="32"/>
        </w:rPr>
      </w:pPr>
    </w:p>
    <w:p w:rsidR="00284AB4" w:rsidRPr="00224D6C" w:rsidRDefault="00284AB4">
      <w:pPr>
        <w:pStyle w:val="BodyText"/>
        <w:rPr>
          <w:sz w:val="40"/>
          <w:szCs w:val="40"/>
        </w:rPr>
      </w:pPr>
      <w:r w:rsidRPr="00224D6C">
        <w:rPr>
          <w:sz w:val="40"/>
          <w:szCs w:val="40"/>
        </w:rPr>
        <w:t xml:space="preserve">Application Form </w:t>
      </w:r>
    </w:p>
    <w:p w:rsidR="00284AB4" w:rsidRPr="00224D6C" w:rsidRDefault="00284AB4">
      <w:pPr>
        <w:pStyle w:val="Subtitle"/>
        <w:jc w:val="left"/>
        <w:rPr>
          <w:sz w:val="32"/>
          <w:szCs w:val="32"/>
        </w:rPr>
      </w:pPr>
      <w:r w:rsidRPr="00224D6C">
        <w:t>(Please use capitals)</w:t>
      </w:r>
      <w:r w:rsidRPr="00224D6C">
        <w:br/>
      </w:r>
    </w:p>
    <w:p w:rsidR="00284AB4" w:rsidRPr="00B16DB8" w:rsidRDefault="00284AB4" w:rsidP="00B16DB8">
      <w:pPr>
        <w:rPr>
          <w:rFonts w:ascii="Times New Roman" w:hAnsi="Times New Roman"/>
          <w:sz w:val="24"/>
          <w:szCs w:val="24"/>
        </w:rPr>
      </w:pPr>
      <w:r w:rsidRPr="00172EA7">
        <w:rPr>
          <w:b/>
          <w:sz w:val="24"/>
        </w:rPr>
        <w:t>Name:</w:t>
      </w:r>
      <w:r w:rsidR="002664B0" w:rsidRPr="00224D6C">
        <w:t xml:space="preserve">    </w:t>
      </w:r>
      <w:r w:rsidR="00B65F86" w:rsidRPr="00224D6C">
        <w:t xml:space="preserve">         </w:t>
      </w:r>
      <w:r w:rsidR="002664B0" w:rsidRPr="00224D6C">
        <w:t xml:space="preserve"> </w:t>
      </w:r>
      <w:r w:rsidR="00172EA7" w:rsidRPr="00172EA7">
        <w:rPr>
          <w:b/>
          <w:sz w:val="24"/>
        </w:rPr>
        <w:t xml:space="preserve">. . . </w:t>
      </w:r>
      <w:r w:rsidR="003F1620">
        <w:rPr>
          <w:b/>
          <w:sz w:val="24"/>
        </w:rPr>
        <w:t>. . . . . . . . . . . . . . . . . . . . . . . . . . . . . . . . . . . . . . . . . . . . . . . . . . . . . . . .</w:t>
      </w:r>
      <w:r w:rsidR="00172EA7" w:rsidRPr="00224D6C">
        <w:t xml:space="preserve">  </w:t>
      </w:r>
    </w:p>
    <w:p w:rsidR="00284AB4" w:rsidRPr="00224D6C" w:rsidRDefault="00284AB4">
      <w:pPr>
        <w:pStyle w:val="Subtitle"/>
        <w:jc w:val="left"/>
        <w:rPr>
          <w:sz w:val="32"/>
          <w:szCs w:val="32"/>
        </w:rPr>
      </w:pPr>
    </w:p>
    <w:p w:rsidR="00284AB4" w:rsidRPr="00224D6C" w:rsidRDefault="00284AB4">
      <w:pPr>
        <w:pStyle w:val="Subtitle"/>
        <w:jc w:val="left"/>
      </w:pPr>
      <w:r w:rsidRPr="00224D6C">
        <w:t>Job Title:</w:t>
      </w:r>
      <w:r w:rsidRPr="00224D6C">
        <w:tab/>
      </w:r>
      <w:r w:rsidR="00B65F86" w:rsidRPr="00224D6C">
        <w:t xml:space="preserve">  </w:t>
      </w:r>
      <w:r w:rsidR="002664B0" w:rsidRPr="00224D6C">
        <w:t xml:space="preserve"> </w:t>
      </w:r>
      <w:r w:rsidR="0096172C" w:rsidRPr="00224D6C">
        <w:t xml:space="preserve">. . . . </w:t>
      </w:r>
      <w:r w:rsidR="003F1620">
        <w:t>. . . . . . . . . . . . . . . . . . . . . . . . . . . . . . . . . . . . . . . . . . . . . . . . . . . . . . .</w:t>
      </w:r>
    </w:p>
    <w:p w:rsidR="002664B0" w:rsidRPr="00224D6C" w:rsidRDefault="002664B0">
      <w:pPr>
        <w:pStyle w:val="Subtitle"/>
        <w:jc w:val="left"/>
        <w:rPr>
          <w:sz w:val="32"/>
          <w:szCs w:val="32"/>
        </w:rPr>
      </w:pPr>
    </w:p>
    <w:p w:rsidR="002664B0" w:rsidRPr="00224D6C" w:rsidRDefault="00B65F86">
      <w:pPr>
        <w:pStyle w:val="Subtitle"/>
        <w:jc w:val="left"/>
      </w:pPr>
      <w:r w:rsidRPr="00224D6C">
        <w:t xml:space="preserve">Department:    </w:t>
      </w:r>
      <w:r w:rsidR="002664B0" w:rsidRPr="00224D6C">
        <w:t xml:space="preserve">. . . . . . . . . . . . . . . . . . . . . . . . . . . . . . . . . . . . . . . . . . . . </w:t>
      </w:r>
      <w:r w:rsidR="001B431E">
        <w:t xml:space="preserve">. . . . . . . . . . . . . . . </w:t>
      </w:r>
    </w:p>
    <w:p w:rsidR="00284AB4" w:rsidRPr="00224D6C" w:rsidRDefault="00284AB4">
      <w:pPr>
        <w:pStyle w:val="Subtitle"/>
        <w:jc w:val="left"/>
        <w:rPr>
          <w:sz w:val="32"/>
          <w:szCs w:val="32"/>
        </w:rPr>
      </w:pPr>
    </w:p>
    <w:p w:rsidR="002664B0" w:rsidRPr="00224D6C" w:rsidRDefault="00783E39">
      <w:pPr>
        <w:pStyle w:val="Subtitle"/>
        <w:jc w:val="left"/>
      </w:pPr>
      <w:r>
        <w:t>Trust</w:t>
      </w:r>
      <w:r w:rsidR="00284AB4" w:rsidRPr="00224D6C">
        <w:t>:</w:t>
      </w:r>
      <w:r w:rsidR="00284AB4" w:rsidRPr="00224D6C">
        <w:tab/>
      </w:r>
      <w:r w:rsidR="00B65F86" w:rsidRPr="00224D6C">
        <w:t xml:space="preserve">   </w:t>
      </w:r>
      <w:r w:rsidR="002664B0" w:rsidRPr="00224D6C">
        <w:t xml:space="preserve"> </w:t>
      </w:r>
      <w:r w:rsidR="0096172C" w:rsidRPr="00224D6C">
        <w:t xml:space="preserve">. . . . </w:t>
      </w:r>
      <w:r w:rsidR="003F1620" w:rsidRPr="00224D6C">
        <w:t xml:space="preserve">. . . </w:t>
      </w:r>
      <w:r w:rsidR="003F1620">
        <w:t>. . . . . . . . . . . . . . . . . . . . . . . . . . . . . . . . . . . . . . . . . . . . . . . . . . . . . . .</w:t>
      </w:r>
    </w:p>
    <w:p w:rsidR="00EB6948" w:rsidRPr="00224D6C" w:rsidRDefault="002664B0">
      <w:pPr>
        <w:pStyle w:val="Subtitle"/>
        <w:jc w:val="left"/>
        <w:rPr>
          <w:sz w:val="36"/>
          <w:szCs w:val="36"/>
        </w:rPr>
      </w:pPr>
      <w:r w:rsidRPr="00224D6C">
        <w:t xml:space="preserve">          </w:t>
      </w:r>
    </w:p>
    <w:p w:rsidR="00284AB4" w:rsidRPr="00224D6C" w:rsidRDefault="00284AB4">
      <w:pPr>
        <w:pStyle w:val="Subtitle"/>
        <w:jc w:val="left"/>
      </w:pPr>
      <w:r w:rsidRPr="00224D6C">
        <w:t>Telephone:</w:t>
      </w:r>
      <w:r w:rsidR="002664B0" w:rsidRPr="00224D6C">
        <w:t xml:space="preserve">  </w:t>
      </w:r>
      <w:r w:rsidR="002664B0" w:rsidRPr="00224D6C">
        <w:tab/>
      </w:r>
      <w:r w:rsidR="00B65F86" w:rsidRPr="00224D6C">
        <w:t xml:space="preserve">   </w:t>
      </w:r>
      <w:r w:rsidR="002664B0" w:rsidRPr="00224D6C">
        <w:t xml:space="preserve"> . . . . . . . . . . . . . . . . . . . . . . . . . . . . . . . . . . . . . . . . . . .</w:t>
      </w:r>
      <w:r w:rsidR="001B431E">
        <w:t xml:space="preserve"> . . . . . . . . . . . . . . .</w:t>
      </w:r>
    </w:p>
    <w:p w:rsidR="00284AB4" w:rsidRPr="00224D6C" w:rsidRDefault="00284AB4">
      <w:pPr>
        <w:pStyle w:val="Subtitle"/>
        <w:jc w:val="left"/>
        <w:rPr>
          <w:sz w:val="32"/>
          <w:szCs w:val="32"/>
        </w:rPr>
      </w:pPr>
    </w:p>
    <w:p w:rsidR="0096172C" w:rsidRDefault="00284AB4" w:rsidP="002664B0">
      <w:pPr>
        <w:pStyle w:val="Subtitle"/>
        <w:jc w:val="left"/>
      </w:pPr>
      <w:r w:rsidRPr="00224D6C">
        <w:t>Email</w:t>
      </w:r>
      <w:r w:rsidR="002664B0" w:rsidRPr="00224D6C">
        <w:t xml:space="preserve">: </w:t>
      </w:r>
      <w:r w:rsidR="0026357F" w:rsidRPr="00224D6C">
        <w:t xml:space="preserve"> </w:t>
      </w:r>
      <w:r w:rsidR="00B65F86" w:rsidRPr="00224D6C">
        <w:t xml:space="preserve">             </w:t>
      </w:r>
      <w:r w:rsidR="0096172C" w:rsidRPr="00224D6C">
        <w:t xml:space="preserve">. . </w:t>
      </w:r>
      <w:r w:rsidR="003F1620" w:rsidRPr="00224D6C">
        <w:t xml:space="preserve">. . . </w:t>
      </w:r>
      <w:r w:rsidR="003F1620">
        <w:t>. . . . . . . . . . . . . . . . . . . . . . . . . . . . . . . . . . . . . . .</w:t>
      </w:r>
      <w:r w:rsidR="003F1620">
        <w:t xml:space="preserve"> . . . . . . . . . . . . . . . </w:t>
      </w:r>
    </w:p>
    <w:p w:rsidR="003F1620" w:rsidRPr="00224D6C" w:rsidRDefault="003F1620" w:rsidP="002664B0">
      <w:pPr>
        <w:pStyle w:val="Subtitle"/>
        <w:jc w:val="left"/>
        <w:rPr>
          <w:sz w:val="32"/>
          <w:szCs w:val="32"/>
        </w:rPr>
      </w:pPr>
      <w:bookmarkStart w:id="0" w:name="_GoBack"/>
      <w:bookmarkEnd w:id="0"/>
    </w:p>
    <w:p w:rsidR="00A561D2" w:rsidRDefault="00A561D2" w:rsidP="002664B0">
      <w:pPr>
        <w:pStyle w:val="Subtitle"/>
        <w:jc w:val="left"/>
      </w:pPr>
      <w:r>
        <w:t xml:space="preserve">Are you happy for the RTC to keep your contact details on file?  . . . . . . . . . . . . . . . . </w:t>
      </w:r>
    </w:p>
    <w:p w:rsidR="00A561D2" w:rsidRDefault="00A561D2" w:rsidP="002664B0">
      <w:pPr>
        <w:pStyle w:val="Subtitle"/>
        <w:jc w:val="left"/>
        <w:rPr>
          <w:b w:val="0"/>
        </w:rPr>
      </w:pPr>
      <w:r w:rsidRPr="00A561D2">
        <w:rPr>
          <w:b w:val="0"/>
        </w:rPr>
        <w:t>(This is solely to advis</w:t>
      </w:r>
      <w:r w:rsidR="005150F1">
        <w:rPr>
          <w:b w:val="0"/>
        </w:rPr>
        <w:t>e</w:t>
      </w:r>
      <w:r w:rsidRPr="00A561D2">
        <w:rPr>
          <w:b w:val="0"/>
        </w:rPr>
        <w:t xml:space="preserve"> you of future </w:t>
      </w:r>
      <w:r w:rsidR="005150F1">
        <w:rPr>
          <w:b w:val="0"/>
        </w:rPr>
        <w:t xml:space="preserve">education </w:t>
      </w:r>
      <w:r w:rsidRPr="00A561D2">
        <w:rPr>
          <w:b w:val="0"/>
        </w:rPr>
        <w:t>events)</w:t>
      </w:r>
    </w:p>
    <w:p w:rsidR="00533AC9" w:rsidRPr="00A561D2" w:rsidRDefault="00533AC9" w:rsidP="002664B0">
      <w:pPr>
        <w:pStyle w:val="Subtitle"/>
        <w:jc w:val="left"/>
        <w:rPr>
          <w:b w:val="0"/>
        </w:rPr>
      </w:pPr>
    </w:p>
    <w:p w:rsidR="00533AC9" w:rsidRDefault="00533AC9" w:rsidP="00533AC9">
      <w:pPr>
        <w:pStyle w:val="Subtitle"/>
        <w:jc w:val="left"/>
      </w:pPr>
      <w:r w:rsidRPr="00224D6C">
        <w:t xml:space="preserve">Special Dietary Requirements:  . . . . . . . . . . . . . . . . . . . . . . . . . . . . . </w:t>
      </w:r>
      <w:r>
        <w:t xml:space="preserve">. . . . . . . . . . . . . . . </w:t>
      </w:r>
    </w:p>
    <w:p w:rsidR="002664B0" w:rsidRDefault="002664B0" w:rsidP="002664B0">
      <w:pPr>
        <w:pStyle w:val="Subtitle"/>
        <w:jc w:val="left"/>
      </w:pPr>
    </w:p>
    <w:p w:rsidR="00F50BC0" w:rsidRDefault="00F50BC0" w:rsidP="00F50BC0">
      <w:pPr>
        <w:pStyle w:val="Subtitle"/>
        <w:jc w:val="left"/>
      </w:pPr>
    </w:p>
    <w:p w:rsidR="0096172C" w:rsidRPr="00224D6C" w:rsidRDefault="0096172C" w:rsidP="00F50BC0">
      <w:pPr>
        <w:pStyle w:val="Subtitle"/>
        <w:jc w:val="left"/>
      </w:pPr>
    </w:p>
    <w:p w:rsidR="00284AB4" w:rsidRPr="00806CA8" w:rsidRDefault="00284AB4" w:rsidP="00284AB4">
      <w:pPr>
        <w:pStyle w:val="BodyText"/>
        <w:rPr>
          <w:b w:val="0"/>
          <w:szCs w:val="22"/>
        </w:rPr>
      </w:pPr>
      <w:r w:rsidRPr="00224D6C">
        <w:rPr>
          <w:b w:val="0"/>
          <w:sz w:val="24"/>
        </w:rPr>
        <w:t xml:space="preserve">      </w:t>
      </w:r>
      <w:r w:rsidRPr="00806CA8">
        <w:rPr>
          <w:b w:val="0"/>
          <w:szCs w:val="22"/>
        </w:rPr>
        <w:t>Please return to</w:t>
      </w:r>
      <w:r w:rsidR="0026357F" w:rsidRPr="00806CA8">
        <w:rPr>
          <w:b w:val="0"/>
          <w:szCs w:val="22"/>
        </w:rPr>
        <w:t>:</w:t>
      </w:r>
    </w:p>
    <w:p w:rsidR="00284AB4" w:rsidRPr="00806CA8" w:rsidRDefault="001D0CD4" w:rsidP="00284AB4">
      <w:pPr>
        <w:ind w:left="426"/>
        <w:jc w:val="center"/>
        <w:rPr>
          <w:noProof/>
          <w:szCs w:val="22"/>
        </w:rPr>
      </w:pPr>
      <w:r w:rsidRPr="00806CA8">
        <w:rPr>
          <w:noProof/>
          <w:szCs w:val="22"/>
        </w:rPr>
        <w:t>Janice Robertson</w:t>
      </w:r>
    </w:p>
    <w:p w:rsidR="00284AB4" w:rsidRPr="00806CA8" w:rsidRDefault="00284AB4" w:rsidP="00284AB4">
      <w:pPr>
        <w:ind w:left="426"/>
        <w:jc w:val="center"/>
        <w:rPr>
          <w:noProof/>
          <w:szCs w:val="22"/>
        </w:rPr>
      </w:pPr>
      <w:r w:rsidRPr="00806CA8">
        <w:rPr>
          <w:noProof/>
          <w:szCs w:val="22"/>
        </w:rPr>
        <w:t>RTC Administrator</w:t>
      </w:r>
    </w:p>
    <w:p w:rsidR="00284AB4" w:rsidRPr="00806CA8" w:rsidRDefault="00A220D8" w:rsidP="00284AB4">
      <w:pPr>
        <w:ind w:left="426"/>
        <w:jc w:val="center"/>
        <w:rPr>
          <w:noProof/>
          <w:szCs w:val="22"/>
        </w:rPr>
      </w:pPr>
      <w:r w:rsidRPr="00806CA8">
        <w:rPr>
          <w:noProof/>
          <w:szCs w:val="22"/>
        </w:rPr>
        <w:t>NHS Blood and Transplant</w:t>
      </w:r>
    </w:p>
    <w:p w:rsidR="00284AB4" w:rsidRPr="00806CA8" w:rsidRDefault="001D0CD4" w:rsidP="00284AB4">
      <w:pPr>
        <w:ind w:left="426"/>
        <w:jc w:val="center"/>
        <w:rPr>
          <w:noProof/>
          <w:szCs w:val="22"/>
        </w:rPr>
      </w:pPr>
      <w:smartTag w:uri="urn:schemas-microsoft-com:office:smarttags" w:element="Street">
        <w:smartTag w:uri="urn:schemas-microsoft-com:office:smarttags" w:element="address">
          <w:r w:rsidRPr="00806CA8">
            <w:rPr>
              <w:noProof/>
              <w:szCs w:val="22"/>
            </w:rPr>
            <w:t>Holland Drive</w:t>
          </w:r>
        </w:smartTag>
      </w:smartTag>
      <w:r w:rsidRPr="00806CA8">
        <w:rPr>
          <w:noProof/>
          <w:szCs w:val="22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806CA8">
            <w:rPr>
              <w:noProof/>
              <w:szCs w:val="22"/>
            </w:rPr>
            <w:t>Barrack Road</w:t>
          </w:r>
        </w:smartTag>
      </w:smartTag>
      <w:r w:rsidRPr="00806CA8">
        <w:rPr>
          <w:noProof/>
          <w:szCs w:val="22"/>
        </w:rPr>
        <w:t>,</w:t>
      </w:r>
    </w:p>
    <w:p w:rsidR="00284AB4" w:rsidRPr="00806CA8" w:rsidRDefault="001D0CD4" w:rsidP="00284AB4">
      <w:pPr>
        <w:ind w:left="426"/>
        <w:jc w:val="center"/>
        <w:rPr>
          <w:noProof/>
          <w:szCs w:val="22"/>
        </w:rPr>
      </w:pPr>
      <w:smartTag w:uri="urn:schemas-microsoft-com:office:smarttags" w:element="place">
        <w:smartTag w:uri="urn:schemas-microsoft-com:office:smarttags" w:element="City">
          <w:r w:rsidRPr="00806CA8">
            <w:rPr>
              <w:noProof/>
              <w:szCs w:val="22"/>
            </w:rPr>
            <w:t>Newcastle Upon Tyne</w:t>
          </w:r>
        </w:smartTag>
        <w:r w:rsidRPr="00806CA8">
          <w:rPr>
            <w:noProof/>
            <w:szCs w:val="22"/>
          </w:rPr>
          <w:t xml:space="preserve">, </w:t>
        </w:r>
        <w:smartTag w:uri="urn:schemas-microsoft-com:office:smarttags" w:element="PostalCode">
          <w:r w:rsidRPr="00806CA8">
            <w:rPr>
              <w:noProof/>
              <w:szCs w:val="22"/>
            </w:rPr>
            <w:t>NE2 4NQ</w:t>
          </w:r>
        </w:smartTag>
      </w:smartTag>
    </w:p>
    <w:p w:rsidR="00284AB4" w:rsidRPr="00806CA8" w:rsidRDefault="00284AB4" w:rsidP="00284AB4">
      <w:pPr>
        <w:ind w:left="426"/>
        <w:jc w:val="center"/>
        <w:rPr>
          <w:szCs w:val="22"/>
        </w:rPr>
      </w:pPr>
      <w:r w:rsidRPr="00806CA8">
        <w:rPr>
          <w:szCs w:val="22"/>
        </w:rPr>
        <w:t xml:space="preserve">Tel: </w:t>
      </w:r>
      <w:r w:rsidR="0026357F" w:rsidRPr="00806CA8">
        <w:rPr>
          <w:szCs w:val="22"/>
        </w:rPr>
        <w:t>0191 2026</w:t>
      </w:r>
      <w:r w:rsidR="001D0CD4" w:rsidRPr="00806CA8">
        <w:rPr>
          <w:szCs w:val="22"/>
        </w:rPr>
        <w:t>604</w:t>
      </w:r>
      <w:r w:rsidRPr="00806CA8">
        <w:rPr>
          <w:szCs w:val="22"/>
        </w:rPr>
        <w:t xml:space="preserve">  </w:t>
      </w:r>
    </w:p>
    <w:p w:rsidR="00284AB4" w:rsidRPr="00806CA8" w:rsidRDefault="00284AB4" w:rsidP="00284AB4">
      <w:pPr>
        <w:ind w:left="426"/>
        <w:jc w:val="center"/>
        <w:rPr>
          <w:noProof/>
          <w:szCs w:val="22"/>
        </w:rPr>
      </w:pPr>
      <w:r w:rsidRPr="00806CA8">
        <w:rPr>
          <w:noProof/>
          <w:szCs w:val="22"/>
        </w:rPr>
        <w:t>Email</w:t>
      </w:r>
      <w:r w:rsidR="00541645" w:rsidRPr="00806CA8">
        <w:rPr>
          <w:noProof/>
          <w:szCs w:val="22"/>
        </w:rPr>
        <w:t xml:space="preserve">: </w:t>
      </w:r>
      <w:hyperlink r:id="rId6" w:history="1">
        <w:r w:rsidR="002664B0" w:rsidRPr="00806CA8">
          <w:rPr>
            <w:rStyle w:val="Hyperlink"/>
            <w:noProof/>
            <w:color w:val="auto"/>
            <w:szCs w:val="22"/>
          </w:rPr>
          <w:t>janice.robertson@nhsbt.nhs.uk</w:t>
        </w:r>
      </w:hyperlink>
    </w:p>
    <w:p w:rsidR="002664B0" w:rsidRPr="00224D6C" w:rsidRDefault="002664B0" w:rsidP="00284AB4">
      <w:pPr>
        <w:ind w:left="426"/>
        <w:jc w:val="center"/>
        <w:rPr>
          <w:i/>
          <w:noProof/>
          <w:sz w:val="24"/>
        </w:rPr>
      </w:pPr>
    </w:p>
    <w:p w:rsidR="00B930D4" w:rsidRPr="00224D6C" w:rsidRDefault="007F0AFA" w:rsidP="007F0AFA">
      <w:pPr>
        <w:pStyle w:val="BodyText"/>
      </w:pPr>
      <w:r>
        <w:t>A</w:t>
      </w:r>
      <w:r w:rsidRPr="006016F0">
        <w:t xml:space="preserve">n email confirmation will be sent </w:t>
      </w:r>
      <w:r>
        <w:t>o</w:t>
      </w:r>
      <w:r w:rsidRPr="006016F0">
        <w:t xml:space="preserve">n receipt of the completed </w:t>
      </w:r>
      <w:r>
        <w:t xml:space="preserve">application </w:t>
      </w:r>
      <w:r w:rsidRPr="006016F0">
        <w:t>form</w:t>
      </w:r>
    </w:p>
    <w:sectPr w:rsidR="00B930D4" w:rsidRPr="00224D6C" w:rsidSect="005150F1">
      <w:pgSz w:w="11906" w:h="16838"/>
      <w:pgMar w:top="1276" w:right="1134" w:bottom="568" w:left="1134" w:header="720" w:footer="720" w:gutter="0"/>
      <w:pgBorders w:offsetFrom="page">
        <w:top w:val="threeDEmboss" w:sz="24" w:space="24" w:color="000099"/>
        <w:left w:val="threeDEmboss" w:sz="24" w:space="24" w:color="000099"/>
        <w:bottom w:val="threeDEmboss" w:sz="24" w:space="24" w:color="000099"/>
        <w:right w:val="threeDEmboss" w:sz="24" w:space="24" w:color="0000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9A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B5A0384"/>
    <w:multiLevelType w:val="hybridMultilevel"/>
    <w:tmpl w:val="FA785A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8128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0374ED"/>
    <w:multiLevelType w:val="hybridMultilevel"/>
    <w:tmpl w:val="8370E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0F8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5C87C2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2B6B63"/>
    <w:multiLevelType w:val="hybridMultilevel"/>
    <w:tmpl w:val="F83A7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5033B"/>
    <w:multiLevelType w:val="hybridMultilevel"/>
    <w:tmpl w:val="31AE70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28B6"/>
    <w:multiLevelType w:val="hybridMultilevel"/>
    <w:tmpl w:val="BA9ED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31F7B"/>
    <w:multiLevelType w:val="hybridMultilevel"/>
    <w:tmpl w:val="D44CE4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800C8"/>
    <w:multiLevelType w:val="hybridMultilevel"/>
    <w:tmpl w:val="8202EA6C"/>
    <w:lvl w:ilvl="0" w:tplc="7F50A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7B7"/>
    <w:rsid w:val="00024DA9"/>
    <w:rsid w:val="00050837"/>
    <w:rsid w:val="0006777E"/>
    <w:rsid w:val="00071818"/>
    <w:rsid w:val="000C59CB"/>
    <w:rsid w:val="000D63D0"/>
    <w:rsid w:val="000E21F0"/>
    <w:rsid w:val="0011559B"/>
    <w:rsid w:val="00137207"/>
    <w:rsid w:val="00172EA7"/>
    <w:rsid w:val="001B431E"/>
    <w:rsid w:val="001D0CD4"/>
    <w:rsid w:val="00213BB6"/>
    <w:rsid w:val="00224D6C"/>
    <w:rsid w:val="0026357F"/>
    <w:rsid w:val="002664B0"/>
    <w:rsid w:val="002778D2"/>
    <w:rsid w:val="002844FA"/>
    <w:rsid w:val="00284AB4"/>
    <w:rsid w:val="00311336"/>
    <w:rsid w:val="0031442E"/>
    <w:rsid w:val="00315961"/>
    <w:rsid w:val="0033075E"/>
    <w:rsid w:val="003440D3"/>
    <w:rsid w:val="003A04C3"/>
    <w:rsid w:val="003B573D"/>
    <w:rsid w:val="003B630A"/>
    <w:rsid w:val="003E5D59"/>
    <w:rsid w:val="003F1620"/>
    <w:rsid w:val="003F3304"/>
    <w:rsid w:val="00426CE3"/>
    <w:rsid w:val="004633BD"/>
    <w:rsid w:val="00467FEB"/>
    <w:rsid w:val="00473FC9"/>
    <w:rsid w:val="00475A0D"/>
    <w:rsid w:val="004978CE"/>
    <w:rsid w:val="004B79AE"/>
    <w:rsid w:val="004F3B6C"/>
    <w:rsid w:val="005150F1"/>
    <w:rsid w:val="00533AC9"/>
    <w:rsid w:val="005346C2"/>
    <w:rsid w:val="00541645"/>
    <w:rsid w:val="00557ED3"/>
    <w:rsid w:val="0056444C"/>
    <w:rsid w:val="0057057B"/>
    <w:rsid w:val="0057147A"/>
    <w:rsid w:val="005907EA"/>
    <w:rsid w:val="005A42BC"/>
    <w:rsid w:val="005C1C12"/>
    <w:rsid w:val="005C30F0"/>
    <w:rsid w:val="005E1BD2"/>
    <w:rsid w:val="00613189"/>
    <w:rsid w:val="00627461"/>
    <w:rsid w:val="0064374E"/>
    <w:rsid w:val="006977C4"/>
    <w:rsid w:val="006F6F31"/>
    <w:rsid w:val="00783E39"/>
    <w:rsid w:val="007F0AFA"/>
    <w:rsid w:val="007F4AAA"/>
    <w:rsid w:val="00806CA8"/>
    <w:rsid w:val="00826BFF"/>
    <w:rsid w:val="0086327D"/>
    <w:rsid w:val="008B3FF0"/>
    <w:rsid w:val="008B5DE9"/>
    <w:rsid w:val="008B6835"/>
    <w:rsid w:val="00917A02"/>
    <w:rsid w:val="00941E97"/>
    <w:rsid w:val="009447F6"/>
    <w:rsid w:val="00947A48"/>
    <w:rsid w:val="00956B3D"/>
    <w:rsid w:val="0096172C"/>
    <w:rsid w:val="00966897"/>
    <w:rsid w:val="009704AB"/>
    <w:rsid w:val="009E7ADF"/>
    <w:rsid w:val="00A220D8"/>
    <w:rsid w:val="00A23A4C"/>
    <w:rsid w:val="00A266F6"/>
    <w:rsid w:val="00A361EB"/>
    <w:rsid w:val="00A561D2"/>
    <w:rsid w:val="00AA5826"/>
    <w:rsid w:val="00AB61E6"/>
    <w:rsid w:val="00AD5E1D"/>
    <w:rsid w:val="00AF25B4"/>
    <w:rsid w:val="00AF3804"/>
    <w:rsid w:val="00B16DB8"/>
    <w:rsid w:val="00B23A40"/>
    <w:rsid w:val="00B25D8A"/>
    <w:rsid w:val="00B65F86"/>
    <w:rsid w:val="00B930D4"/>
    <w:rsid w:val="00BA1E83"/>
    <w:rsid w:val="00BA6901"/>
    <w:rsid w:val="00BD6488"/>
    <w:rsid w:val="00BE191F"/>
    <w:rsid w:val="00BE451F"/>
    <w:rsid w:val="00BF0983"/>
    <w:rsid w:val="00BF562F"/>
    <w:rsid w:val="00C16AC9"/>
    <w:rsid w:val="00C4408E"/>
    <w:rsid w:val="00C51FE1"/>
    <w:rsid w:val="00CD04C8"/>
    <w:rsid w:val="00CE1DC1"/>
    <w:rsid w:val="00CF11B0"/>
    <w:rsid w:val="00D0387E"/>
    <w:rsid w:val="00D039AD"/>
    <w:rsid w:val="00D41407"/>
    <w:rsid w:val="00DA5B46"/>
    <w:rsid w:val="00E14510"/>
    <w:rsid w:val="00E4214B"/>
    <w:rsid w:val="00E71575"/>
    <w:rsid w:val="00E857B7"/>
    <w:rsid w:val="00E953F9"/>
    <w:rsid w:val="00EB6948"/>
    <w:rsid w:val="00EC01B7"/>
    <w:rsid w:val="00F04795"/>
    <w:rsid w:val="00F06ACA"/>
    <w:rsid w:val="00F50BC0"/>
    <w:rsid w:val="00F61D92"/>
    <w:rsid w:val="00F663A0"/>
    <w:rsid w:val="00F76E75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7">
      <o:colormru v:ext="edit" colors="#eaeaea"/>
    </o:shapedefaults>
    <o:shapelayout v:ext="edit">
      <o:idmap v:ext="edit" data="1"/>
    </o:shapelayout>
  </w:shapeDefaults>
  <w:decimalSymbol w:val="."/>
  <w:listSeparator w:val=","/>
  <w14:docId w14:val="0869A2CE"/>
  <w15:chartTrackingRefBased/>
  <w15:docId w15:val="{4852E7B7-2652-4D28-9E5B-5E09373A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FF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FF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5A0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284AB4"/>
    <w:pPr>
      <w:jc w:val="center"/>
    </w:pPr>
    <w:rPr>
      <w:b/>
      <w:sz w:val="24"/>
    </w:rPr>
  </w:style>
  <w:style w:type="character" w:customStyle="1" w:styleId="EmailStyle19">
    <w:name w:val="EmailStyle19"/>
    <w:semiHidden/>
    <w:rsid w:val="008B3FF0"/>
    <w:rPr>
      <w:rFonts w:ascii="Arial" w:hAnsi="Arial" w:cs="Arial" w:hint="default"/>
      <w:color w:val="auto"/>
      <w:sz w:val="20"/>
      <w:szCs w:val="20"/>
    </w:rPr>
  </w:style>
  <w:style w:type="paragraph" w:customStyle="1" w:styleId="arial">
    <w:name w:val="arial"/>
    <w:basedOn w:val="Normal"/>
    <w:rsid w:val="008B3FF0"/>
    <w:pPr>
      <w:jc w:val="center"/>
    </w:pPr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ce.robertson@nhsbt.nhs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Service</Company>
  <LinksUpToDate>false</LinksUpToDate>
  <CharactersWithSpaces>1672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mailto:janice.robertson@nhsbt.nhs.uk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Eltayb</dc:creator>
  <cp:keywords/>
  <cp:lastModifiedBy>Janice Robertson</cp:lastModifiedBy>
  <cp:revision>5</cp:revision>
  <cp:lastPrinted>2018-06-29T11:29:00Z</cp:lastPrinted>
  <dcterms:created xsi:type="dcterms:W3CDTF">2018-05-11T13:30:00Z</dcterms:created>
  <dcterms:modified xsi:type="dcterms:W3CDTF">2018-06-29T11:31:00Z</dcterms:modified>
</cp:coreProperties>
</file>